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044571" w:rsidR="009D0FA0" w:rsidP="00C76D78" w:rsidRDefault="009D0FA0" w14:paraId="09CB7322" w14:textId="77777777">
      <w:pPr>
        <w:spacing w:before="240" w:line="144" w:lineRule="auto"/>
        <w:jc w:val="center"/>
        <w:rPr>
          <w:rFonts w:ascii="Blue Eyes - Personal Use" w:hAnsi="Blue Eyes - Personal Use"/>
          <w:sz w:val="70"/>
          <w:szCs w:val="70"/>
        </w:rPr>
      </w:pPr>
      <w:r w:rsidRPr="00044571">
        <w:rPr>
          <w:rFonts w:ascii="Blue Eyes - Personal Use" w:hAnsi="Blue Eyes - Personal Use"/>
          <w:sz w:val="70"/>
          <w:szCs w:val="70"/>
        </w:rPr>
        <w:t xml:space="preserve">Incoming Kindergartner Information </w:t>
      </w:r>
    </w:p>
    <w:p w:rsidRPr="00044571" w:rsidR="00645272" w:rsidP="00C76D78" w:rsidRDefault="43EE3CF4" w14:paraId="66DF3D81" w14:textId="77777777">
      <w:pPr>
        <w:spacing w:before="240" w:line="144" w:lineRule="auto"/>
        <w:jc w:val="center"/>
        <w:rPr>
          <w:rFonts w:ascii="Blue Eyes - Personal Use" w:hAnsi="Blue Eyes - Personal Use"/>
          <w:sz w:val="70"/>
          <w:szCs w:val="70"/>
        </w:rPr>
      </w:pPr>
      <w:r w:rsidRPr="43EE3CF4">
        <w:rPr>
          <w:rFonts w:ascii="Blue Eyes - Personal Use" w:hAnsi="Blue Eyes - Personal Use"/>
          <w:sz w:val="70"/>
          <w:szCs w:val="70"/>
        </w:rPr>
        <w:t xml:space="preserve">for the </w:t>
      </w:r>
      <w:r w:rsidRPr="43EE3CF4">
        <w:rPr>
          <w:rFonts w:ascii="Blue Eyes - Personal Use" w:hAnsi="Blue Eyes - Personal Use"/>
          <w:b/>
          <w:bCs/>
          <w:sz w:val="80"/>
          <w:szCs w:val="80"/>
        </w:rPr>
        <w:t>2022-23</w:t>
      </w:r>
      <w:r w:rsidRPr="43EE3CF4">
        <w:rPr>
          <w:rFonts w:ascii="Blue Eyes - Personal Use" w:hAnsi="Blue Eyes - Personal Use"/>
          <w:b/>
          <w:bCs/>
          <w:sz w:val="70"/>
          <w:szCs w:val="70"/>
        </w:rPr>
        <w:t xml:space="preserve"> </w:t>
      </w:r>
      <w:r w:rsidRPr="43EE3CF4">
        <w:rPr>
          <w:rFonts w:ascii="Blue Eyes - Personal Use" w:hAnsi="Blue Eyes - Personal Use"/>
          <w:sz w:val="70"/>
          <w:szCs w:val="70"/>
        </w:rPr>
        <w:t>School Year</w:t>
      </w:r>
    </w:p>
    <w:p w:rsidR="008D17C0" w:rsidP="00C76D78" w:rsidRDefault="008D17C0" w14:paraId="672A6659" w14:textId="77777777">
      <w:pPr>
        <w:spacing w:before="240" w:line="144" w:lineRule="auto"/>
        <w:jc w:val="center"/>
        <w:rPr>
          <w:rFonts w:ascii="Century Gothic" w:hAnsi="Century Gothic"/>
          <w:b/>
          <w:sz w:val="44"/>
          <w:szCs w:val="44"/>
        </w:rPr>
      </w:pPr>
      <w:r>
        <w:rPr>
          <w:noProof/>
        </w:rPr>
        <w:drawing>
          <wp:inline distT="0" distB="0" distL="0" distR="0" wp14:anchorId="7099629E" wp14:editId="07777777">
            <wp:extent cx="3870251" cy="1447480"/>
            <wp:effectExtent l="0" t="0" r="0" b="635"/>
            <wp:docPr id="3" name="Picture 3" descr="After School Kids - Kindergarten Clipart, HD Png Download , Transparent Png 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ter School Kids - Kindergarten Clipart, HD Png Download , Transparent Png  Image - PNGit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346" cy="147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6"/>
        <w:gridCol w:w="3258"/>
        <w:gridCol w:w="3258"/>
        <w:gridCol w:w="3258"/>
      </w:tblGrid>
      <w:tr w:rsidRPr="005E2F18" w:rsidR="00D43AB9" w:rsidTr="1C4A9CB9" w14:paraId="55D98553" w14:textId="77777777">
        <w:trPr>
          <w:trHeight w:val="809"/>
        </w:trPr>
        <w:tc>
          <w:tcPr>
            <w:tcW w:w="1016" w:type="dxa"/>
            <w:tcMar/>
            <w:vAlign w:val="center"/>
          </w:tcPr>
          <w:p w:rsidRPr="005E2F18" w:rsidR="009E52E7" w:rsidP="005E2F18" w:rsidRDefault="009E52E7" w14:paraId="0A37501D" w14:textId="7777777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58" w:type="dxa"/>
            <w:tcMar/>
            <w:vAlign w:val="center"/>
          </w:tcPr>
          <w:p w:rsidRPr="00FF3529" w:rsidR="009E52E7" w:rsidP="005E2F18" w:rsidRDefault="009E52E7" w14:paraId="1CCC59D7" w14:textId="7777777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F3529">
              <w:rPr>
                <w:rFonts w:ascii="Century Gothic" w:hAnsi="Century Gothic"/>
                <w:b/>
                <w:sz w:val="28"/>
                <w:szCs w:val="28"/>
              </w:rPr>
              <w:t>Kindergarten Enrollment</w:t>
            </w:r>
          </w:p>
        </w:tc>
        <w:tc>
          <w:tcPr>
            <w:tcW w:w="3258" w:type="dxa"/>
            <w:tcMar/>
            <w:vAlign w:val="center"/>
          </w:tcPr>
          <w:p w:rsidRPr="00FF3529" w:rsidR="009E52E7" w:rsidP="005E2F18" w:rsidRDefault="009E52E7" w14:paraId="4C578F34" w14:textId="77777777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FF3529">
              <w:rPr>
                <w:rFonts w:ascii="Century Gothic" w:hAnsi="Century Gothic"/>
                <w:b/>
                <w:sz w:val="26"/>
                <w:szCs w:val="26"/>
              </w:rPr>
              <w:t>Kindergarten Round Up</w:t>
            </w:r>
          </w:p>
        </w:tc>
        <w:tc>
          <w:tcPr>
            <w:tcW w:w="3258" w:type="dxa"/>
            <w:tcMar/>
            <w:vAlign w:val="center"/>
          </w:tcPr>
          <w:p w:rsidRPr="00FF3529" w:rsidR="009E52E7" w:rsidP="005E2F18" w:rsidRDefault="009E52E7" w14:paraId="65A02F4C" w14:textId="7777777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F3529">
              <w:rPr>
                <w:rFonts w:ascii="Century Gothic" w:hAnsi="Century Gothic"/>
                <w:b/>
                <w:sz w:val="28"/>
                <w:szCs w:val="28"/>
              </w:rPr>
              <w:t>Kickoff to Kindergarten (K2K)</w:t>
            </w:r>
          </w:p>
        </w:tc>
      </w:tr>
      <w:tr w:rsidRPr="005E2F18" w:rsidR="00D43AB9" w:rsidTr="1C4A9CB9" w14:paraId="3A5A78A2" w14:textId="77777777">
        <w:tc>
          <w:tcPr>
            <w:tcW w:w="1016" w:type="dxa"/>
            <w:tcMar/>
            <w:vAlign w:val="center"/>
          </w:tcPr>
          <w:p w:rsidRPr="005E2F18" w:rsidR="009E52E7" w:rsidP="005E2F18" w:rsidRDefault="009E52E7" w14:paraId="281684B4" w14:textId="77777777">
            <w:pPr>
              <w:jc w:val="center"/>
              <w:rPr>
                <w:rFonts w:ascii="Century Gothic" w:hAnsi="Century Gothic"/>
              </w:rPr>
            </w:pPr>
            <w:r w:rsidRPr="005E2F18">
              <w:rPr>
                <w:rFonts w:ascii="Century Gothic" w:hAnsi="Century Gothic"/>
              </w:rPr>
              <w:t>WHAT</w:t>
            </w:r>
          </w:p>
        </w:tc>
        <w:tc>
          <w:tcPr>
            <w:tcW w:w="3258" w:type="dxa"/>
            <w:tcMar/>
            <w:vAlign w:val="center"/>
          </w:tcPr>
          <w:p w:rsidRPr="005E2F18" w:rsidR="009E52E7" w:rsidP="00710AEE" w:rsidRDefault="005E2F18" w14:paraId="6B137BE6" w14:textId="7777777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New to the district</w:t>
            </w:r>
            <w:r w:rsidR="00710AEE">
              <w:rPr>
                <w:rFonts w:ascii="Century Gothic" w:hAnsi="Century Gothic"/>
              </w:rPr>
              <w:t xml:space="preserve"> students</w:t>
            </w:r>
            <w:r>
              <w:rPr>
                <w:rFonts w:ascii="Century Gothic" w:hAnsi="Century Gothic"/>
              </w:rPr>
              <w:t xml:space="preserve"> (not currently enrolled in a NKC Preschool</w:t>
            </w:r>
            <w:r w:rsidR="009D0FA0">
              <w:rPr>
                <w:rFonts w:ascii="Century Gothic" w:hAnsi="Century Gothic"/>
              </w:rPr>
              <w:t xml:space="preserve"> or Parents as Teachers</w:t>
            </w:r>
            <w:r>
              <w:rPr>
                <w:rFonts w:ascii="Century Gothic" w:hAnsi="Century Gothic"/>
              </w:rPr>
              <w:t>) will need to be enrolled</w:t>
            </w:r>
            <w:r w:rsidR="00710AEE">
              <w:rPr>
                <w:rFonts w:ascii="Century Gothic" w:hAnsi="Century Gothic"/>
              </w:rPr>
              <w:t xml:space="preserve"> </w:t>
            </w:r>
            <w:r w:rsidRPr="00710AEE" w:rsidR="00710AEE">
              <w:rPr>
                <w:rFonts w:ascii="Century Gothic" w:hAnsi="Century Gothic"/>
                <w:u w:val="single"/>
              </w:rPr>
              <w:t>under NEW Families for 2022-23</w:t>
            </w:r>
          </w:p>
        </w:tc>
        <w:tc>
          <w:tcPr>
            <w:tcW w:w="3258" w:type="dxa"/>
            <w:tcMar/>
            <w:vAlign w:val="center"/>
          </w:tcPr>
          <w:p w:rsidRPr="00FF3529" w:rsidR="009E52E7" w:rsidP="00C76D78" w:rsidRDefault="00FF3529" w14:paraId="510FF5B8" w14:textId="77777777">
            <w:pPr>
              <w:jc w:val="center"/>
              <w:rPr>
                <w:rFonts w:ascii="Century Gothic" w:hAnsi="Century Gothic"/>
              </w:rPr>
            </w:pPr>
            <w:r w:rsidRPr="00FF3529">
              <w:rPr>
                <w:rFonts w:ascii="Century Gothic" w:hAnsi="Century Gothic"/>
                <w:color w:val="1D1F22"/>
                <w:shd w:val="clear" w:color="auto" w:fill="FFFFFF"/>
              </w:rPr>
              <w:t>Kindergarten Round</w:t>
            </w:r>
            <w:r w:rsidR="00C76D78">
              <w:rPr>
                <w:rFonts w:ascii="Century Gothic" w:hAnsi="Century Gothic"/>
                <w:color w:val="1D1F22"/>
                <w:shd w:val="clear" w:color="auto" w:fill="FFFFFF"/>
              </w:rPr>
              <w:t xml:space="preserve"> </w:t>
            </w:r>
            <w:r w:rsidRPr="00FF3529">
              <w:rPr>
                <w:rFonts w:ascii="Century Gothic" w:hAnsi="Century Gothic"/>
                <w:color w:val="1D1F22"/>
                <w:shd w:val="clear" w:color="auto" w:fill="FFFFFF"/>
              </w:rPr>
              <w:t>Up is a time for incoming kindergarten students and families to visit the building, meet staff members, and get acquainted.</w:t>
            </w:r>
          </w:p>
        </w:tc>
        <w:tc>
          <w:tcPr>
            <w:tcW w:w="3258" w:type="dxa"/>
            <w:tcMar/>
            <w:vAlign w:val="center"/>
          </w:tcPr>
          <w:p w:rsidRPr="0023774F" w:rsidR="009E52E7" w:rsidP="0023774F" w:rsidRDefault="0023774F" w14:paraId="3FE03465" w14:textId="77777777">
            <w:pPr>
              <w:jc w:val="center"/>
              <w:rPr>
                <w:rFonts w:ascii="Century Gothic" w:hAnsi="Century Gothic"/>
              </w:rPr>
            </w:pPr>
            <w:r w:rsidRPr="0023774F">
              <w:rPr>
                <w:rFonts w:ascii="Century Gothic" w:hAnsi="Century Gothic"/>
                <w:color w:val="1D1F22"/>
                <w:shd w:val="clear" w:color="auto" w:fill="FFFFFF"/>
              </w:rPr>
              <w:t>The </w:t>
            </w:r>
            <w:r w:rsidRPr="0023774F">
              <w:rPr>
                <w:rStyle w:val="Strong"/>
                <w:rFonts w:ascii="Century Gothic" w:hAnsi="Century Gothic"/>
                <w:b w:val="0"/>
                <w:color w:val="1D1F22"/>
                <w:shd w:val="clear" w:color="auto" w:fill="FFFFFF"/>
              </w:rPr>
              <w:t>K</w:t>
            </w:r>
            <w:r>
              <w:rPr>
                <w:rStyle w:val="Strong"/>
                <w:rFonts w:ascii="Century Gothic" w:hAnsi="Century Gothic"/>
                <w:b w:val="0"/>
                <w:color w:val="1D1F22"/>
                <w:shd w:val="clear" w:color="auto" w:fill="FFFFFF"/>
              </w:rPr>
              <w:t xml:space="preserve">2K </w:t>
            </w:r>
            <w:r w:rsidRPr="0023774F">
              <w:rPr>
                <w:rFonts w:ascii="Century Gothic" w:hAnsi="Century Gothic"/>
                <w:color w:val="1D1F22"/>
                <w:shd w:val="clear" w:color="auto" w:fill="FFFFFF"/>
              </w:rPr>
              <w:t>program offers students the chance to get acquainted with their school building, learn routines and procedures, and become more familiar with what to expect before their first day</w:t>
            </w:r>
            <w:r>
              <w:rPr>
                <w:rFonts w:ascii="Century Gothic" w:hAnsi="Century Gothic"/>
                <w:color w:val="1D1F22"/>
                <w:shd w:val="clear" w:color="auto" w:fill="FFFFFF"/>
              </w:rPr>
              <w:t xml:space="preserve"> of school</w:t>
            </w:r>
            <w:r w:rsidRPr="0023774F">
              <w:rPr>
                <w:rFonts w:ascii="Century Gothic" w:hAnsi="Century Gothic"/>
                <w:color w:val="1D1F22"/>
                <w:shd w:val="clear" w:color="auto" w:fill="FFFFFF"/>
              </w:rPr>
              <w:t>. </w:t>
            </w:r>
          </w:p>
        </w:tc>
      </w:tr>
      <w:tr w:rsidRPr="005E2F18" w:rsidR="00D43AB9" w:rsidTr="1C4A9CB9" w14:paraId="22971879" w14:textId="77777777">
        <w:tc>
          <w:tcPr>
            <w:tcW w:w="1016" w:type="dxa"/>
            <w:tcMar/>
            <w:vAlign w:val="center"/>
          </w:tcPr>
          <w:p w:rsidRPr="005E2F18" w:rsidR="009E52E7" w:rsidP="005E2F18" w:rsidRDefault="009E52E7" w14:paraId="24225700" w14:textId="77777777">
            <w:pPr>
              <w:jc w:val="center"/>
              <w:rPr>
                <w:rFonts w:ascii="Century Gothic" w:hAnsi="Century Gothic"/>
              </w:rPr>
            </w:pPr>
            <w:r w:rsidRPr="005E2F18">
              <w:rPr>
                <w:rFonts w:ascii="Century Gothic" w:hAnsi="Century Gothic"/>
              </w:rPr>
              <w:t>WHEN</w:t>
            </w:r>
          </w:p>
        </w:tc>
        <w:tc>
          <w:tcPr>
            <w:tcW w:w="3258" w:type="dxa"/>
            <w:tcMar/>
            <w:vAlign w:val="center"/>
          </w:tcPr>
          <w:p w:rsidR="00710AEE" w:rsidP="00710AEE" w:rsidRDefault="00710AEE" w14:paraId="16D35562" w14:textId="7777777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Enrollment opens</w:t>
            </w:r>
          </w:p>
          <w:p w:rsidRPr="005E2F18" w:rsidR="009E52E7" w:rsidP="00710AEE" w:rsidRDefault="00710AEE" w14:paraId="695865B4" w14:textId="0DB6C79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Pr="00CB505D" w:rsidR="00CB505D">
              <w:rPr>
                <w:rFonts w:ascii="Century Gothic" w:hAnsi="Century Gothic"/>
              </w:rPr>
              <w:t>March 23</w:t>
            </w:r>
          </w:p>
        </w:tc>
        <w:tc>
          <w:tcPr>
            <w:tcW w:w="3258" w:type="dxa"/>
            <w:tcMar/>
            <w:vAlign w:val="center"/>
          </w:tcPr>
          <w:p w:rsidRPr="005E2F18" w:rsidR="009E52E7" w:rsidP="00FF3529" w:rsidRDefault="00FF3529" w14:paraId="1D41AC2F" w14:textId="7777777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</w:t>
            </w:r>
            <w:r w:rsidR="00C76D78">
              <w:rPr>
                <w:rFonts w:ascii="Century Gothic" w:hAnsi="Century Gothic"/>
              </w:rPr>
              <w:t>ay</w:t>
            </w:r>
            <w:r>
              <w:rPr>
                <w:rFonts w:ascii="Century Gothic" w:hAnsi="Century Gothic"/>
              </w:rPr>
              <w:t xml:space="preserve"> April 7</w:t>
            </w:r>
            <w:r w:rsidRPr="00FF3529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>, 5:00-6:30</w:t>
            </w:r>
          </w:p>
        </w:tc>
        <w:tc>
          <w:tcPr>
            <w:tcW w:w="3258" w:type="dxa"/>
            <w:tcMar/>
            <w:vAlign w:val="center"/>
          </w:tcPr>
          <w:p w:rsidRPr="003E3A6F" w:rsidR="003E3A6F" w:rsidP="00710AEE" w:rsidRDefault="003E3A6F" w14:paraId="359012C3" w14:textId="77777777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3E3A6F">
              <w:rPr>
                <w:rFonts w:ascii="Century Gothic" w:hAnsi="Century Gothic"/>
                <w:sz w:val="21"/>
                <w:szCs w:val="21"/>
              </w:rPr>
              <w:t xml:space="preserve">Session 1: June 6–9 &amp; 13–16 </w:t>
            </w:r>
          </w:p>
          <w:p w:rsidRPr="003E3A6F" w:rsidR="003E3A6F" w:rsidP="00710AEE" w:rsidRDefault="003E3A6F" w14:paraId="5B2C5192" w14:textId="77777777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3E3A6F">
              <w:rPr>
                <w:rFonts w:ascii="Century Gothic" w:hAnsi="Century Gothic"/>
                <w:sz w:val="21"/>
                <w:szCs w:val="21"/>
              </w:rPr>
              <w:t>OR</w:t>
            </w:r>
          </w:p>
          <w:p w:rsidRPr="003E3A6F" w:rsidR="009E52E7" w:rsidP="003E3A6F" w:rsidRDefault="003E3A6F" w14:paraId="77E365E5" w14:textId="77777777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3E3A6F">
              <w:rPr>
                <w:rFonts w:ascii="Century Gothic" w:hAnsi="Century Gothic"/>
                <w:sz w:val="21"/>
                <w:szCs w:val="21"/>
              </w:rPr>
              <w:t xml:space="preserve">Session 2: June 20–23 &amp; 27–30  </w:t>
            </w:r>
          </w:p>
        </w:tc>
      </w:tr>
      <w:tr w:rsidRPr="005E2F18" w:rsidR="00D43AB9" w:rsidTr="1C4A9CB9" w14:paraId="3370E95E" w14:textId="77777777">
        <w:trPr>
          <w:trHeight w:val="917"/>
        </w:trPr>
        <w:tc>
          <w:tcPr>
            <w:tcW w:w="1016" w:type="dxa"/>
            <w:tcMar/>
            <w:vAlign w:val="center"/>
          </w:tcPr>
          <w:p w:rsidRPr="005E2F18" w:rsidR="009E52E7" w:rsidP="005E2F18" w:rsidRDefault="003E3A6F" w14:paraId="30960CEB" w14:textId="7777777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</w:t>
            </w:r>
          </w:p>
        </w:tc>
        <w:tc>
          <w:tcPr>
            <w:tcW w:w="3258" w:type="dxa"/>
            <w:tcMar/>
            <w:vAlign w:val="center"/>
          </w:tcPr>
          <w:p w:rsidRPr="003E3A6F" w:rsidR="003E3A6F" w:rsidP="0023774F" w:rsidRDefault="003E3A6F" w14:paraId="1B2F8D58" w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E3A6F">
              <w:rPr>
                <w:rFonts w:ascii="Century Gothic" w:hAnsi="Century Gothic"/>
                <w:sz w:val="20"/>
                <w:szCs w:val="20"/>
              </w:rPr>
              <w:t>Complete enrollment</w:t>
            </w:r>
          </w:p>
          <w:p w:rsidRPr="003E3A6F" w:rsidR="009E52E7" w:rsidP="1C4A9CB9" w:rsidRDefault="003C2938" w14:paraId="26F460B7" w14:textId="1ED5AB67">
            <w:pPr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hyperlink r:id="R2ef76a0231714bb0">
              <w:r w:rsidRPr="1C4A9CB9" w:rsidR="1C4A9CB9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https://www.nkcschools.org/Page/6553</w:t>
              </w:r>
            </w:hyperlink>
            <w:r w:rsidRPr="1C4A9CB9" w:rsidR="1C4A9CB9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58" w:type="dxa"/>
            <w:tcMar/>
            <w:vAlign w:val="center"/>
          </w:tcPr>
          <w:p w:rsidRPr="003E3A6F" w:rsidR="009E52E7" w:rsidP="00710AEE" w:rsidRDefault="003E3A6F" w14:paraId="755132E8" w14:textId="77777777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3E3A6F">
              <w:rPr>
                <w:rFonts w:ascii="Century Gothic" w:hAnsi="Century Gothic"/>
                <w:sz w:val="21"/>
                <w:szCs w:val="21"/>
              </w:rPr>
              <w:t>Simply show up to Bell Prairie!</w:t>
            </w:r>
          </w:p>
        </w:tc>
        <w:tc>
          <w:tcPr>
            <w:tcW w:w="3258" w:type="dxa"/>
            <w:tcMar/>
            <w:vAlign w:val="center"/>
          </w:tcPr>
          <w:p w:rsidR="009E52E7" w:rsidP="00710AEE" w:rsidRDefault="003E3A6F" w14:paraId="0A8C5151" w14:textId="7777777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Fill out enrollment form</w:t>
            </w:r>
          </w:p>
          <w:p w:rsidRPr="005E2F18" w:rsidR="003E3A6F" w:rsidP="00710AEE" w:rsidRDefault="00731E42" w14:paraId="1C84CEE5" w14:textId="5914E7E2">
            <w:pPr>
              <w:jc w:val="center"/>
              <w:rPr>
                <w:rFonts w:ascii="Century Gothic" w:hAnsi="Century Gothic"/>
              </w:rPr>
            </w:pPr>
            <w:hyperlink w:history="1" r:id="rId8">
              <w:r w:rsidRPr="00731E42" w:rsidR="003E3A6F">
                <w:rPr>
                  <w:rStyle w:val="Hyperlink"/>
                  <w:rFonts w:ascii="Century Gothic" w:hAnsi="Century Gothic"/>
                </w:rPr>
                <w:t>H</w:t>
              </w:r>
              <w:r w:rsidRPr="00731E42" w:rsidR="003E3A6F">
                <w:rPr>
                  <w:rStyle w:val="Hyperlink"/>
                  <w:rFonts w:ascii="Century Gothic" w:hAnsi="Century Gothic"/>
                </w:rPr>
                <w:t>E</w:t>
              </w:r>
              <w:r w:rsidRPr="00731E42" w:rsidR="003E3A6F">
                <w:rPr>
                  <w:rStyle w:val="Hyperlink"/>
                  <w:rFonts w:ascii="Century Gothic" w:hAnsi="Century Gothic"/>
                </w:rPr>
                <w:t>RE</w:t>
              </w:r>
            </w:hyperlink>
          </w:p>
        </w:tc>
      </w:tr>
      <w:tr w:rsidRPr="005E2F18" w:rsidR="00D43AB9" w:rsidTr="1C4A9CB9" w14:paraId="20B72F5D" w14:textId="77777777">
        <w:trPr>
          <w:trHeight w:val="773"/>
        </w:trPr>
        <w:tc>
          <w:tcPr>
            <w:tcW w:w="1016" w:type="dxa"/>
            <w:tcMar/>
            <w:vAlign w:val="center"/>
          </w:tcPr>
          <w:p w:rsidRPr="005E2F18" w:rsidR="009E52E7" w:rsidP="005E2F18" w:rsidRDefault="00FF3529" w14:paraId="53B7AE92" w14:textId="7777777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OTHER DETAILS</w:t>
            </w:r>
          </w:p>
        </w:tc>
        <w:tc>
          <w:tcPr>
            <w:tcW w:w="3258" w:type="dxa"/>
            <w:tcMar>
              <w:left w:w="115" w:type="dxa"/>
              <w:right w:w="115" w:type="dxa"/>
            </w:tcMar>
            <w:vAlign w:val="center"/>
          </w:tcPr>
          <w:p w:rsidRPr="003E3A6F" w:rsidR="009E52E7" w:rsidP="00D43AB9" w:rsidRDefault="003E3A6F" w14:paraId="5F3A9C17" w14:textId="77777777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3E3A6F">
              <w:rPr>
                <w:rFonts w:ascii="Century Gothic" w:hAnsi="Century Gothic"/>
                <w:sz w:val="21"/>
                <w:szCs w:val="21"/>
              </w:rPr>
              <w:t>Also Required for Enrollment:</w:t>
            </w:r>
          </w:p>
          <w:p w:rsidRPr="00BC6975" w:rsidR="003E3A6F" w:rsidP="00D43AB9" w:rsidRDefault="003E3A6F" w14:paraId="5DAB6C7B" w14:textId="77777777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  <w:p w:rsidRPr="003E3A6F" w:rsidR="003E3A6F" w:rsidP="003E3A6F" w:rsidRDefault="003E3A6F" w14:paraId="792D4681" w14:textId="7777777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 w:rsidRPr="003E3A6F">
              <w:rPr>
                <w:rFonts w:ascii="Century Gothic" w:hAnsi="Century Gothic"/>
                <w:sz w:val="21"/>
                <w:szCs w:val="21"/>
              </w:rPr>
              <w:t>State Issued Birth Certificate</w:t>
            </w:r>
          </w:p>
          <w:p w:rsidRPr="003E3A6F" w:rsidR="003E3A6F" w:rsidP="003E3A6F" w:rsidRDefault="003E3A6F" w14:paraId="676FDF3A" w14:textId="7777777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 w:rsidRPr="003E3A6F">
              <w:rPr>
                <w:rFonts w:ascii="Century Gothic" w:hAnsi="Century Gothic"/>
                <w:sz w:val="21"/>
                <w:szCs w:val="21"/>
              </w:rPr>
              <w:t xml:space="preserve">Immunization record </w:t>
            </w:r>
          </w:p>
          <w:p w:rsidRPr="003E3A6F" w:rsidR="003E3A6F" w:rsidP="003E3A6F" w:rsidRDefault="003E3A6F" w14:paraId="6A7C943B" w14:textId="7777777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3E3A6F">
              <w:rPr>
                <w:rFonts w:ascii="Century Gothic" w:hAnsi="Century Gothic"/>
                <w:sz w:val="21"/>
                <w:szCs w:val="21"/>
              </w:rPr>
              <w:t>Proof of Residency (</w:t>
            </w:r>
            <w:r>
              <w:rPr>
                <w:rFonts w:ascii="Century Gothic" w:hAnsi="Century Gothic"/>
                <w:sz w:val="21"/>
                <w:szCs w:val="21"/>
              </w:rPr>
              <w:t xml:space="preserve">2 of the following: </w:t>
            </w:r>
            <w:r w:rsidRPr="003E3A6F">
              <w:rPr>
                <w:rFonts w:ascii="Century Gothic" w:hAnsi="Century Gothic"/>
                <w:sz w:val="21"/>
                <w:szCs w:val="21"/>
              </w:rPr>
              <w:t>driver’s license, utility bill</w:t>
            </w:r>
            <w:r>
              <w:rPr>
                <w:rFonts w:ascii="Century Gothic" w:hAnsi="Century Gothic"/>
                <w:sz w:val="21"/>
                <w:szCs w:val="21"/>
              </w:rPr>
              <w:t>(s)</w:t>
            </w:r>
            <w:r w:rsidRPr="003E3A6F">
              <w:rPr>
                <w:rFonts w:ascii="Century Gothic" w:hAnsi="Century Gothic"/>
                <w:sz w:val="21"/>
                <w:szCs w:val="21"/>
              </w:rPr>
              <w:t>, mortgage/lease, or personal property tax statement showing current address)</w:t>
            </w:r>
          </w:p>
        </w:tc>
        <w:tc>
          <w:tcPr>
            <w:tcW w:w="3258" w:type="dxa"/>
            <w:tcMar/>
            <w:vAlign w:val="center"/>
          </w:tcPr>
          <w:p w:rsidRPr="005E2F18" w:rsidR="009E52E7" w:rsidP="00710AEE" w:rsidRDefault="009D0FA0" w14:paraId="0E4478E2" w14:textId="7777777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This will be a fun night for our newest Mustangs to tour the school, meet staff, take a short ride on a school bus and participate in a fun scavenger hunt!</w:t>
            </w:r>
          </w:p>
        </w:tc>
        <w:tc>
          <w:tcPr>
            <w:tcW w:w="3258" w:type="dxa"/>
            <w:tcMar/>
            <w:vAlign w:val="center"/>
          </w:tcPr>
          <w:p w:rsidR="009E52E7" w:rsidP="00710AEE" w:rsidRDefault="00BC6975" w14:paraId="0A87BB36" w14:textId="7CC55A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Students attending K2K need to have completed the following</w:t>
            </w:r>
            <w:r w:rsidR="003C2938">
              <w:rPr>
                <w:rFonts w:ascii="Century Gothic" w:hAnsi="Century Gothic"/>
              </w:rPr>
              <w:t xml:space="preserve"> </w:t>
            </w:r>
            <w:r w:rsidR="003C2938">
              <w:rPr>
                <w:rFonts w:ascii="Century Gothic" w:hAnsi="Century Gothic"/>
              </w:rPr>
              <w:t>by April 30</w:t>
            </w:r>
            <w:r w:rsidRPr="003C2938" w:rsidR="003C2938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>:</w:t>
            </w:r>
          </w:p>
          <w:p w:rsidRPr="00BB10FF" w:rsidR="00BB10FF" w:rsidP="00710AEE" w:rsidRDefault="00BB10FF" w14:paraId="02EB378F" w14:textId="77777777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  <w:p w:rsidR="00BC6975" w:rsidP="00BC6975" w:rsidRDefault="00BC6975" w14:paraId="3EE20C18" w14:textId="6ADBF19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Enrollment for 2022-23 school year</w:t>
            </w:r>
            <w:r w:rsidR="003C2938">
              <w:rPr>
                <w:rFonts w:ascii="Century Gothic" w:hAnsi="Century Gothic"/>
              </w:rPr>
              <w:t xml:space="preserve"> </w:t>
            </w:r>
          </w:p>
          <w:p w:rsidR="00BC6975" w:rsidP="00BC6975" w:rsidRDefault="00BC6975" w14:paraId="062B6BB6" w14:textId="7777777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Summer school enrollment (see above)</w:t>
            </w:r>
          </w:p>
          <w:p w:rsidRPr="00BC6975" w:rsidR="00BC6975" w:rsidP="00BC6975" w:rsidRDefault="00BB10FF" w14:paraId="7AE950D9" w14:textId="7777777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Birth certificate, immunization</w:t>
            </w:r>
            <w:bookmarkStart w:name="_GoBack" w:id="0"/>
            <w:bookmarkEnd w:id="0"/>
            <w:r>
              <w:rPr>
                <w:rFonts w:ascii="Century Gothic" w:hAnsi="Century Gothic"/>
              </w:rPr>
              <w:t>s and residency turned in</w:t>
            </w:r>
          </w:p>
        </w:tc>
      </w:tr>
    </w:tbl>
    <w:p w:rsidR="00480DFA" w:rsidRDefault="003C2938" w14:paraId="6A05A809" w14:textId="77777777"/>
    <w:p w:rsidRPr="00C76D78" w:rsidR="009D0FA0" w:rsidP="009D0FA0" w:rsidRDefault="009D0FA0" w14:paraId="4E871CA7" w14:textId="77777777">
      <w:pPr>
        <w:jc w:val="center"/>
        <w:rPr>
          <w:rFonts w:ascii="Century Gothic" w:hAnsi="Century Gothic"/>
          <w:i/>
          <w:sz w:val="24"/>
          <w:szCs w:val="24"/>
        </w:rPr>
      </w:pPr>
      <w:r w:rsidRPr="00C76D78">
        <w:rPr>
          <w:rFonts w:ascii="Century Gothic" w:hAnsi="Century Gothic"/>
          <w:i/>
          <w:sz w:val="24"/>
          <w:szCs w:val="24"/>
        </w:rPr>
        <w:t>For questions or to send documentation, please call the office at (816) 321-5020 or email callie.shelton@nkcschools.org.</w:t>
      </w:r>
    </w:p>
    <w:sectPr w:rsidRPr="00C76D78" w:rsidR="009D0FA0" w:rsidSect="009E52E7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ue Eyes - Personal Use">
    <w:panose1 w:val="00000000000000000000"/>
    <w:charset w:val="00"/>
    <w:family w:val="modern"/>
    <w:notTrueType/>
    <w:pitch w:val="variable"/>
    <w:sig w:usb0="0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7FC3"/>
    <w:multiLevelType w:val="hybridMultilevel"/>
    <w:tmpl w:val="68CEFF2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6E2856A9"/>
    <w:multiLevelType w:val="hybridMultilevel"/>
    <w:tmpl w:val="D452ED6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dirty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E7"/>
    <w:rsid w:val="00044571"/>
    <w:rsid w:val="0023774F"/>
    <w:rsid w:val="00273217"/>
    <w:rsid w:val="003C2938"/>
    <w:rsid w:val="003E3A6F"/>
    <w:rsid w:val="005E2F18"/>
    <w:rsid w:val="005F58EC"/>
    <w:rsid w:val="00645272"/>
    <w:rsid w:val="00710AEE"/>
    <w:rsid w:val="00731E42"/>
    <w:rsid w:val="008D17C0"/>
    <w:rsid w:val="009D0FA0"/>
    <w:rsid w:val="009E52E7"/>
    <w:rsid w:val="009E72D0"/>
    <w:rsid w:val="00BB10FF"/>
    <w:rsid w:val="00BC6975"/>
    <w:rsid w:val="00C17EF5"/>
    <w:rsid w:val="00C76D78"/>
    <w:rsid w:val="00CB505D"/>
    <w:rsid w:val="00D43AB9"/>
    <w:rsid w:val="00FF3529"/>
    <w:rsid w:val="1C4A9CB9"/>
    <w:rsid w:val="43EE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DABA9"/>
  <w15:chartTrackingRefBased/>
  <w15:docId w15:val="{62862C88-134B-427A-9385-220545D7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2E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D43AB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3774F"/>
    <w:rPr>
      <w:b/>
      <w:bCs/>
    </w:rPr>
  </w:style>
  <w:style w:type="paragraph" w:styleId="ListParagraph">
    <w:name w:val="List Paragraph"/>
    <w:basedOn w:val="Normal"/>
    <w:uiPriority w:val="34"/>
    <w:qFormat/>
    <w:rsid w:val="003E3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F58E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C29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forms.office.com/r/LSUz88jt1e" TargetMode="External" Id="rId8" /><Relationship Type="http://schemas.openxmlformats.org/officeDocument/2006/relationships/styles" Target="styles.xml" Id="rId3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hyperlink" Target="https://www.nkcschools.org/Page/6553" TargetMode="External" Id="R2ef76a0231714b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1882F-15CC-4754-B42C-D7DE6D6E939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North Kansas City Schools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Callie Shelton</dc:creator>
  <keywords/>
  <dc:description/>
  <lastModifiedBy>Callie Shelton</lastModifiedBy>
  <revision>11</revision>
  <lastPrinted>2022-03-08T20:27:00.0000000Z</lastPrinted>
  <dcterms:created xsi:type="dcterms:W3CDTF">2022-02-16T17:46:00.0000000Z</dcterms:created>
  <dcterms:modified xsi:type="dcterms:W3CDTF">2022-03-08T21:10:04.3815248Z</dcterms:modified>
</coreProperties>
</file>